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23582" w14:textId="4C23DD47" w:rsidR="00A5352C" w:rsidRPr="003C12D1" w:rsidRDefault="005C714D" w:rsidP="00A5352C">
      <w:pPr>
        <w:contextualSpacing/>
        <w:jc w:val="center"/>
        <w:rPr>
          <w:rFonts w:ascii="DFKai-SB" w:eastAsia="DFKai-SB" w:hAnsi="DFKai-SB"/>
          <w:lang w:eastAsia="zh-TW"/>
        </w:rPr>
      </w:pPr>
      <w:r>
        <w:rPr>
          <w:rFonts w:ascii="DFKai-SB" w:eastAsia="DFKai-SB" w:hAnsi="DFKai-SB"/>
          <w:b/>
          <w:bCs/>
          <w:color w:val="222222"/>
          <w:sz w:val="32"/>
          <w:szCs w:val="32"/>
          <w:shd w:val="clear" w:color="auto" w:fill="FFFFFF"/>
          <w:lang w:eastAsia="zh-TW"/>
        </w:rPr>
        <w:t>110-2科技部</w:t>
      </w:r>
      <w:r>
        <w:rPr>
          <w:rFonts w:ascii="DFKai-SB" w:eastAsia="DFKai-SB" w:hAnsi="DFKai-SB" w:hint="eastAsia"/>
          <w:b/>
          <w:bCs/>
          <w:color w:val="222222"/>
          <w:sz w:val="32"/>
          <w:szCs w:val="32"/>
          <w:shd w:val="clear" w:color="auto" w:fill="FFFFFF"/>
          <w:lang w:eastAsia="zh-TW"/>
        </w:rPr>
        <w:t>人社中心</w:t>
      </w:r>
      <w:r>
        <w:rPr>
          <w:rFonts w:ascii="DFKai-SB" w:eastAsia="DFKai-SB" w:hAnsi="DFKai-SB"/>
          <w:b/>
          <w:bCs/>
          <w:color w:val="222222"/>
          <w:sz w:val="32"/>
          <w:szCs w:val="32"/>
          <w:shd w:val="clear" w:color="auto" w:fill="FFFFFF"/>
          <w:lang w:eastAsia="zh-TW"/>
        </w:rPr>
        <w:t>補助植物生態</w:t>
      </w:r>
      <w:r w:rsidR="00A5352C" w:rsidRPr="003C12D1">
        <w:rPr>
          <w:rFonts w:ascii="DFKai-SB" w:eastAsia="DFKai-SB" w:hAnsi="DFKai-SB"/>
          <w:b/>
          <w:bCs/>
          <w:color w:val="222222"/>
          <w:sz w:val="32"/>
          <w:szCs w:val="32"/>
          <w:shd w:val="clear" w:color="auto" w:fill="FFFFFF"/>
          <w:lang w:eastAsia="zh-TW"/>
        </w:rPr>
        <w:t>研究</w:t>
      </w:r>
      <w:r w:rsidR="0007026C">
        <w:rPr>
          <w:rFonts w:ascii="DFKai-SB" w:eastAsia="DFKai-SB" w:hAnsi="DFKai-SB" w:hint="eastAsia"/>
          <w:b/>
          <w:bCs/>
          <w:color w:val="222222"/>
          <w:sz w:val="32"/>
          <w:szCs w:val="32"/>
          <w:shd w:val="clear" w:color="auto" w:fill="FFFFFF"/>
          <w:lang w:eastAsia="zh-TW"/>
        </w:rPr>
        <w:t>群</w:t>
      </w:r>
    </w:p>
    <w:tbl>
      <w:tblPr>
        <w:tblStyle w:val="TableGrid"/>
        <w:tblW w:w="12955" w:type="dxa"/>
        <w:jc w:val="center"/>
        <w:tblLook w:val="04A0" w:firstRow="1" w:lastRow="0" w:firstColumn="1" w:lastColumn="0" w:noHBand="0" w:noVBand="1"/>
      </w:tblPr>
      <w:tblGrid>
        <w:gridCol w:w="1345"/>
        <w:gridCol w:w="1620"/>
        <w:gridCol w:w="1710"/>
        <w:gridCol w:w="2430"/>
        <w:gridCol w:w="2250"/>
        <w:gridCol w:w="1890"/>
        <w:gridCol w:w="1710"/>
      </w:tblGrid>
      <w:tr w:rsidR="00A5352C" w:rsidRPr="00D325F4" w14:paraId="7AAE11A7" w14:textId="77777777" w:rsidTr="006C7DE1">
        <w:trPr>
          <w:jc w:val="center"/>
        </w:trPr>
        <w:tc>
          <w:tcPr>
            <w:tcW w:w="1345" w:type="dxa"/>
            <w:shd w:val="clear" w:color="auto" w:fill="B4C6E7" w:themeFill="accent1" w:themeFillTint="66"/>
            <w:vAlign w:val="center"/>
          </w:tcPr>
          <w:p w14:paraId="392FA63B" w14:textId="78955BC8" w:rsidR="00A5352C" w:rsidRPr="00D325F4" w:rsidRDefault="00A5352C" w:rsidP="00106B80">
            <w:pPr>
              <w:jc w:val="center"/>
              <w:rPr>
                <w:rFonts w:ascii="Times New Roman" w:eastAsia="DFKai-SB" w:hAnsi="Times New Roman" w:cs="Times New Roman"/>
                <w:b/>
                <w:bCs/>
                <w:color w:val="222222"/>
                <w:sz w:val="24"/>
                <w:szCs w:val="24"/>
                <w:u w:val="single"/>
                <w:lang w:eastAsia="zh-TW"/>
              </w:rPr>
            </w:pPr>
            <w:r w:rsidRPr="00D325F4">
              <w:rPr>
                <w:rFonts w:ascii="Times New Roman" w:eastAsia="DFKai-SB" w:hAnsi="Times New Roman" w:cs="Times New Roman"/>
                <w:b/>
                <w:bCs/>
                <w:color w:val="222222"/>
                <w:sz w:val="24"/>
                <w:szCs w:val="24"/>
                <w:u w:val="single"/>
                <w:lang w:eastAsia="zh-TW"/>
              </w:rPr>
              <w:t>場次</w:t>
            </w:r>
          </w:p>
        </w:tc>
        <w:tc>
          <w:tcPr>
            <w:tcW w:w="1620" w:type="dxa"/>
            <w:shd w:val="clear" w:color="auto" w:fill="A8D08D" w:themeFill="accent6" w:themeFillTint="99"/>
            <w:vAlign w:val="center"/>
          </w:tcPr>
          <w:p w14:paraId="74090377" w14:textId="11C64207" w:rsidR="00A5352C" w:rsidRPr="007E0280" w:rsidRDefault="00A5352C" w:rsidP="00106B80">
            <w:pPr>
              <w:jc w:val="center"/>
              <w:rPr>
                <w:rFonts w:ascii="Times New Roman" w:eastAsia="DFKai-SB" w:hAnsi="Times New Roman" w:cs="Times New Roman"/>
                <w:b/>
                <w:color w:val="222222"/>
                <w:sz w:val="24"/>
                <w:szCs w:val="24"/>
                <w:lang w:eastAsia="zh-TW"/>
              </w:rPr>
            </w:pPr>
            <w:r w:rsidRPr="007E0280">
              <w:rPr>
                <w:rFonts w:ascii="Times New Roman" w:eastAsia="DFKai-SB" w:hAnsi="Times New Roman" w:cs="Times New Roman"/>
                <w:b/>
                <w:color w:val="222222"/>
                <w:sz w:val="24"/>
                <w:szCs w:val="24"/>
                <w:lang w:eastAsia="zh-TW"/>
              </w:rPr>
              <w:t xml:space="preserve">1a </w:t>
            </w:r>
          </w:p>
        </w:tc>
        <w:tc>
          <w:tcPr>
            <w:tcW w:w="1710" w:type="dxa"/>
            <w:shd w:val="clear" w:color="auto" w:fill="A8D08D" w:themeFill="accent6" w:themeFillTint="99"/>
            <w:vAlign w:val="center"/>
          </w:tcPr>
          <w:p w14:paraId="18D6EADD" w14:textId="7DDFC8C7" w:rsidR="00A5352C" w:rsidRPr="007E0280" w:rsidRDefault="00A5352C" w:rsidP="00106B80">
            <w:pPr>
              <w:jc w:val="center"/>
              <w:rPr>
                <w:rFonts w:ascii="Times New Roman" w:eastAsia="DFKai-SB" w:hAnsi="Times New Roman" w:cs="Times New Roman"/>
                <w:b/>
                <w:color w:val="222222"/>
                <w:sz w:val="24"/>
                <w:szCs w:val="24"/>
                <w:lang w:eastAsia="zh-TW"/>
              </w:rPr>
            </w:pPr>
            <w:r w:rsidRPr="007E0280">
              <w:rPr>
                <w:rFonts w:ascii="Times New Roman" w:eastAsia="DFKai-SB" w:hAnsi="Times New Roman" w:cs="Times New Roman"/>
                <w:b/>
                <w:color w:val="222222"/>
                <w:sz w:val="24"/>
                <w:szCs w:val="24"/>
                <w:lang w:eastAsia="zh-TW"/>
              </w:rPr>
              <w:t xml:space="preserve">1b </w:t>
            </w:r>
          </w:p>
        </w:tc>
        <w:tc>
          <w:tcPr>
            <w:tcW w:w="2430" w:type="dxa"/>
            <w:shd w:val="clear" w:color="auto" w:fill="A8D08D" w:themeFill="accent6" w:themeFillTint="99"/>
            <w:vAlign w:val="center"/>
          </w:tcPr>
          <w:p w14:paraId="07FCD2DE" w14:textId="77777777" w:rsidR="00A5352C" w:rsidRPr="007E0280" w:rsidRDefault="00A5352C" w:rsidP="00106B80">
            <w:pPr>
              <w:jc w:val="center"/>
              <w:rPr>
                <w:rFonts w:ascii="Times New Roman" w:eastAsia="DFKai-SB" w:hAnsi="Times New Roman" w:cs="Times New Roman"/>
                <w:b/>
                <w:color w:val="222222"/>
                <w:sz w:val="24"/>
                <w:szCs w:val="24"/>
                <w:lang w:eastAsia="zh-TW"/>
              </w:rPr>
            </w:pPr>
            <w:r w:rsidRPr="007E0280">
              <w:rPr>
                <w:rFonts w:ascii="Times New Roman" w:eastAsia="DFKai-SB" w:hAnsi="Times New Roman" w:cs="Times New Roman"/>
                <w:b/>
                <w:color w:val="22222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250" w:type="dxa"/>
            <w:shd w:val="clear" w:color="auto" w:fill="A8D08D" w:themeFill="accent6" w:themeFillTint="99"/>
            <w:vAlign w:val="center"/>
          </w:tcPr>
          <w:p w14:paraId="09323311" w14:textId="77777777" w:rsidR="00A5352C" w:rsidRPr="007E0280" w:rsidRDefault="00A5352C" w:rsidP="00106B80">
            <w:pPr>
              <w:jc w:val="center"/>
              <w:rPr>
                <w:rFonts w:ascii="Times New Roman" w:eastAsia="DFKai-SB" w:hAnsi="Times New Roman" w:cs="Times New Roman"/>
                <w:b/>
                <w:color w:val="222222"/>
                <w:sz w:val="24"/>
                <w:szCs w:val="24"/>
                <w:lang w:eastAsia="zh-TW"/>
              </w:rPr>
            </w:pPr>
            <w:r w:rsidRPr="007E0280">
              <w:rPr>
                <w:rFonts w:ascii="Times New Roman" w:eastAsia="DFKai-SB" w:hAnsi="Times New Roman" w:cs="Times New Roman"/>
                <w:b/>
                <w:color w:val="22222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890" w:type="dxa"/>
            <w:shd w:val="clear" w:color="auto" w:fill="A8D08D" w:themeFill="accent6" w:themeFillTint="99"/>
            <w:vAlign w:val="center"/>
          </w:tcPr>
          <w:p w14:paraId="65DDD14A" w14:textId="77777777" w:rsidR="00A5352C" w:rsidRPr="007E0280" w:rsidRDefault="00A5352C" w:rsidP="00106B80">
            <w:pPr>
              <w:jc w:val="center"/>
              <w:rPr>
                <w:rFonts w:ascii="Times New Roman" w:eastAsia="DFKai-SB" w:hAnsi="Times New Roman" w:cs="Times New Roman"/>
                <w:b/>
                <w:color w:val="222222"/>
                <w:sz w:val="24"/>
                <w:szCs w:val="24"/>
                <w:lang w:eastAsia="zh-TW"/>
              </w:rPr>
            </w:pPr>
            <w:r w:rsidRPr="007E0280">
              <w:rPr>
                <w:rFonts w:ascii="Times New Roman" w:eastAsia="DFKai-SB" w:hAnsi="Times New Roman" w:cs="Times New Roman"/>
                <w:b/>
                <w:color w:val="22222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710" w:type="dxa"/>
            <w:shd w:val="clear" w:color="auto" w:fill="A8D08D" w:themeFill="accent6" w:themeFillTint="99"/>
            <w:vAlign w:val="center"/>
          </w:tcPr>
          <w:p w14:paraId="0258D2A6" w14:textId="77777777" w:rsidR="005C714D" w:rsidRPr="007E0280" w:rsidRDefault="005C714D" w:rsidP="00106B80">
            <w:pPr>
              <w:jc w:val="center"/>
              <w:rPr>
                <w:rFonts w:ascii="Times New Roman" w:eastAsia="DFKai-SB" w:hAnsi="Times New Roman" w:cs="Times New Roman"/>
                <w:b/>
                <w:color w:val="222222"/>
                <w:sz w:val="24"/>
                <w:szCs w:val="24"/>
                <w:lang w:eastAsia="zh-TW"/>
              </w:rPr>
            </w:pPr>
          </w:p>
          <w:p w14:paraId="534A0075" w14:textId="59007A18" w:rsidR="00A5352C" w:rsidRPr="007E0280" w:rsidRDefault="00A5352C" w:rsidP="00106B80">
            <w:pPr>
              <w:jc w:val="center"/>
              <w:rPr>
                <w:rFonts w:ascii="Times New Roman" w:eastAsia="DFKai-SB" w:hAnsi="Times New Roman" w:cs="Times New Roman"/>
                <w:b/>
                <w:color w:val="222222"/>
                <w:sz w:val="24"/>
                <w:szCs w:val="24"/>
                <w:lang w:eastAsia="zh-TW"/>
              </w:rPr>
            </w:pPr>
            <w:r w:rsidRPr="007E0280">
              <w:rPr>
                <w:rFonts w:ascii="Times New Roman" w:eastAsia="DFKai-SB" w:hAnsi="Times New Roman" w:cs="Times New Roman"/>
                <w:b/>
                <w:color w:val="222222"/>
                <w:sz w:val="24"/>
                <w:szCs w:val="24"/>
                <w:lang w:eastAsia="zh-TW"/>
              </w:rPr>
              <w:t>5</w:t>
            </w:r>
          </w:p>
          <w:p w14:paraId="09B2F3FB" w14:textId="4B8548E3" w:rsidR="005C714D" w:rsidRPr="007E0280" w:rsidRDefault="005C714D" w:rsidP="00106B80">
            <w:pPr>
              <w:jc w:val="center"/>
              <w:rPr>
                <w:rFonts w:ascii="Times New Roman" w:eastAsia="DFKai-SB" w:hAnsi="Times New Roman" w:cs="Times New Roman"/>
                <w:b/>
                <w:color w:val="222222"/>
                <w:sz w:val="24"/>
                <w:szCs w:val="24"/>
                <w:lang w:eastAsia="zh-TW"/>
              </w:rPr>
            </w:pPr>
          </w:p>
        </w:tc>
      </w:tr>
      <w:tr w:rsidR="005C714D" w:rsidRPr="00D325F4" w14:paraId="042A1136" w14:textId="77777777" w:rsidTr="007E0280">
        <w:trPr>
          <w:jc w:val="center"/>
        </w:trPr>
        <w:tc>
          <w:tcPr>
            <w:tcW w:w="1345" w:type="dxa"/>
            <w:shd w:val="clear" w:color="auto" w:fill="B4C6E7" w:themeFill="accent1" w:themeFillTint="66"/>
            <w:vAlign w:val="center"/>
          </w:tcPr>
          <w:p w14:paraId="6931884E" w14:textId="77777777" w:rsidR="005C714D" w:rsidRDefault="005C714D" w:rsidP="00106B80">
            <w:pPr>
              <w:jc w:val="center"/>
              <w:rPr>
                <w:rFonts w:ascii="Times New Roman" w:eastAsia="DFKai-SB" w:hAnsi="Times New Roman" w:cs="Times New Roman"/>
                <w:b/>
                <w:bCs/>
                <w:color w:val="222222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b/>
                <w:bCs/>
                <w:color w:val="222222"/>
                <w:sz w:val="24"/>
                <w:szCs w:val="24"/>
                <w:u w:val="single"/>
                <w:lang w:eastAsia="zh-TW"/>
              </w:rPr>
              <w:t>日期</w:t>
            </w:r>
          </w:p>
          <w:p w14:paraId="481B4FD2" w14:textId="69FEE168" w:rsidR="005C714D" w:rsidRPr="00D325F4" w:rsidRDefault="005C714D" w:rsidP="00106B80">
            <w:pPr>
              <w:jc w:val="center"/>
              <w:rPr>
                <w:rFonts w:ascii="Times New Roman" w:eastAsia="DFKai-SB" w:hAnsi="Times New Roman" w:cs="Times New Roman"/>
                <w:b/>
                <w:bCs/>
                <w:color w:val="222222"/>
                <w:sz w:val="24"/>
                <w:szCs w:val="24"/>
                <w:u w:val="single"/>
                <w:lang w:eastAsia="zh-TW"/>
              </w:rPr>
            </w:pPr>
            <w:r>
              <w:rPr>
                <w:rFonts w:ascii="Times New Roman" w:eastAsia="DFKai-SB" w:hAnsi="Times New Roman" w:cs="Times New Roman" w:hint="eastAsia"/>
                <w:b/>
                <w:bCs/>
                <w:color w:val="222222"/>
                <w:sz w:val="24"/>
                <w:szCs w:val="24"/>
                <w:u w:val="single"/>
                <w:lang w:eastAsia="zh-TW"/>
              </w:rPr>
              <w:t>時間</w:t>
            </w:r>
          </w:p>
        </w:tc>
        <w:tc>
          <w:tcPr>
            <w:tcW w:w="3330" w:type="dxa"/>
            <w:gridSpan w:val="2"/>
            <w:shd w:val="clear" w:color="auto" w:fill="A8D08D" w:themeFill="accent6" w:themeFillTint="99"/>
            <w:vAlign w:val="center"/>
          </w:tcPr>
          <w:p w14:paraId="35FC456F" w14:textId="2C05BEC2" w:rsidR="005C714D" w:rsidRPr="007E0280" w:rsidRDefault="005C714D" w:rsidP="007E0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280">
              <w:rPr>
                <w:rFonts w:ascii="Times New Roman" w:hAnsi="Times New Roman" w:cs="Times New Roman"/>
                <w:b/>
                <w:sz w:val="24"/>
                <w:szCs w:val="24"/>
              </w:rPr>
              <w:t>3/12 (</w:t>
            </w:r>
            <w:r w:rsidRPr="007E0280">
              <w:rPr>
                <w:rFonts w:ascii="Times New Roman" w:hAnsi="Times New Roman" w:cs="Times New Roman"/>
                <w:b/>
                <w:sz w:val="24"/>
                <w:szCs w:val="24"/>
              </w:rPr>
              <w:t>六</w:t>
            </w:r>
            <w:r w:rsidRPr="007E028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6243446" w14:textId="2A0074BD" w:rsidR="005C714D" w:rsidRPr="007E0280" w:rsidRDefault="005C714D" w:rsidP="007E0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E0280">
              <w:rPr>
                <w:rFonts w:ascii="Times New Roman" w:hAnsi="Times New Roman" w:cs="Times New Roman"/>
                <w:b/>
                <w:sz w:val="24"/>
                <w:szCs w:val="24"/>
              </w:rPr>
              <w:t>2:00-5:00</w:t>
            </w:r>
          </w:p>
        </w:tc>
        <w:tc>
          <w:tcPr>
            <w:tcW w:w="2430" w:type="dxa"/>
            <w:shd w:val="clear" w:color="auto" w:fill="A8D08D" w:themeFill="accent6" w:themeFillTint="99"/>
            <w:vAlign w:val="center"/>
          </w:tcPr>
          <w:p w14:paraId="166E01E5" w14:textId="77777777" w:rsidR="005C714D" w:rsidRPr="007E0280" w:rsidRDefault="005C714D" w:rsidP="007E0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280">
              <w:rPr>
                <w:rFonts w:ascii="Times New Roman" w:hAnsi="Times New Roman" w:cs="Times New Roman"/>
                <w:b/>
                <w:sz w:val="24"/>
                <w:szCs w:val="24"/>
              </w:rPr>
              <w:t>4/16 (</w:t>
            </w:r>
            <w:r w:rsidRPr="007E0280">
              <w:rPr>
                <w:rFonts w:ascii="Times New Roman" w:hAnsi="Times New Roman" w:cs="Times New Roman"/>
                <w:b/>
                <w:sz w:val="24"/>
                <w:szCs w:val="24"/>
              </w:rPr>
              <w:t>六</w:t>
            </w:r>
            <w:r w:rsidRPr="007E028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5F62E74" w14:textId="3F7D7D9E" w:rsidR="005C714D" w:rsidRPr="007E0280" w:rsidRDefault="005C714D" w:rsidP="007E0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E0280">
              <w:rPr>
                <w:rFonts w:ascii="Times New Roman" w:hAnsi="Times New Roman" w:cs="Times New Roman"/>
                <w:b/>
                <w:sz w:val="24"/>
                <w:szCs w:val="24"/>
              </w:rPr>
              <w:t>10:00-14:00</w:t>
            </w:r>
          </w:p>
        </w:tc>
        <w:tc>
          <w:tcPr>
            <w:tcW w:w="2250" w:type="dxa"/>
            <w:shd w:val="clear" w:color="auto" w:fill="A8D08D" w:themeFill="accent6" w:themeFillTint="99"/>
            <w:vAlign w:val="center"/>
          </w:tcPr>
          <w:p w14:paraId="559D20CB" w14:textId="4C48FD6D" w:rsidR="005C714D" w:rsidRPr="007E0280" w:rsidRDefault="005C714D" w:rsidP="007E0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280">
              <w:rPr>
                <w:rFonts w:ascii="Times New Roman" w:hAnsi="Times New Roman" w:cs="Times New Roman"/>
                <w:b/>
                <w:sz w:val="24"/>
                <w:szCs w:val="24"/>
              </w:rPr>
              <w:t>5/13 (</w:t>
            </w:r>
            <w:r w:rsidRPr="007E0280">
              <w:rPr>
                <w:rFonts w:ascii="Times New Roman" w:hAnsi="Times New Roman" w:cs="Times New Roman"/>
                <w:b/>
                <w:sz w:val="24"/>
                <w:szCs w:val="24"/>
              </w:rPr>
              <w:t>五</w:t>
            </w:r>
            <w:r w:rsidRPr="007E028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0610DDB" w14:textId="53620286" w:rsidR="005C714D" w:rsidRPr="007E0280" w:rsidRDefault="005C714D" w:rsidP="007E0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E0280">
              <w:rPr>
                <w:rFonts w:ascii="Times New Roman" w:hAnsi="Times New Roman" w:cs="Times New Roman"/>
                <w:b/>
                <w:sz w:val="24"/>
                <w:szCs w:val="24"/>
              </w:rPr>
              <w:t>2:00-5:00</w:t>
            </w:r>
          </w:p>
        </w:tc>
        <w:tc>
          <w:tcPr>
            <w:tcW w:w="1890" w:type="dxa"/>
            <w:shd w:val="clear" w:color="auto" w:fill="A8D08D" w:themeFill="accent6" w:themeFillTint="99"/>
            <w:vAlign w:val="center"/>
          </w:tcPr>
          <w:p w14:paraId="7C87692C" w14:textId="77777777" w:rsidR="005C714D" w:rsidRPr="007E0280" w:rsidRDefault="005C714D" w:rsidP="007E02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02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6/25 (</w:t>
            </w:r>
            <w:r w:rsidRPr="007E02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六</w:t>
            </w:r>
            <w:r w:rsidRPr="007E02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265D4BD3" w14:textId="7207B87A" w:rsidR="005C714D" w:rsidRPr="007E0280" w:rsidRDefault="005C714D" w:rsidP="007E0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E02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10:00-13:00</w:t>
            </w:r>
          </w:p>
        </w:tc>
        <w:tc>
          <w:tcPr>
            <w:tcW w:w="1710" w:type="dxa"/>
            <w:shd w:val="clear" w:color="auto" w:fill="A8D08D" w:themeFill="accent6" w:themeFillTint="99"/>
            <w:vAlign w:val="center"/>
          </w:tcPr>
          <w:p w14:paraId="1D42867D" w14:textId="77777777" w:rsidR="007E0280" w:rsidRPr="007E0280" w:rsidRDefault="007E0280" w:rsidP="007E0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  <w:p w14:paraId="511B2DFB" w14:textId="0691AA65" w:rsidR="005C714D" w:rsidRPr="007E0280" w:rsidRDefault="005C714D" w:rsidP="007E0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280">
              <w:rPr>
                <w:rFonts w:ascii="Times New Roman" w:hAnsi="Times New Roman" w:cs="Times New Roman"/>
                <w:b/>
                <w:sz w:val="24"/>
                <w:szCs w:val="24"/>
              </w:rPr>
              <w:t>6/28 (</w:t>
            </w:r>
            <w:r w:rsidRPr="007E0280">
              <w:rPr>
                <w:rFonts w:ascii="Times New Roman" w:hAnsi="Times New Roman" w:cs="Times New Roman"/>
                <w:b/>
                <w:sz w:val="24"/>
                <w:szCs w:val="24"/>
              </w:rPr>
              <w:t>二</w:t>
            </w:r>
            <w:r w:rsidRPr="007E028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F43C963" w14:textId="2D3D0C71" w:rsidR="005C714D" w:rsidRPr="007E0280" w:rsidRDefault="005C714D" w:rsidP="007E0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280">
              <w:rPr>
                <w:rFonts w:ascii="Times New Roman" w:hAnsi="Times New Roman" w:cs="Times New Roman"/>
                <w:b/>
                <w:sz w:val="24"/>
                <w:szCs w:val="24"/>
              </w:rPr>
              <w:t>2:00-4:00</w:t>
            </w:r>
          </w:p>
          <w:p w14:paraId="64329925" w14:textId="1934F265" w:rsidR="007E0280" w:rsidRPr="007E0280" w:rsidRDefault="007E0280" w:rsidP="007E0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</w:p>
        </w:tc>
      </w:tr>
      <w:tr w:rsidR="00A5352C" w:rsidRPr="00D325F4" w14:paraId="06CB25AF" w14:textId="77777777" w:rsidTr="006C7DE1">
        <w:trPr>
          <w:trHeight w:val="3131"/>
          <w:jc w:val="center"/>
        </w:trPr>
        <w:tc>
          <w:tcPr>
            <w:tcW w:w="1345" w:type="dxa"/>
            <w:shd w:val="clear" w:color="auto" w:fill="B4C6E7" w:themeFill="accent1" w:themeFillTint="66"/>
            <w:vAlign w:val="center"/>
          </w:tcPr>
          <w:p w14:paraId="1ECA9E67" w14:textId="45D7AE97" w:rsidR="00A5352C" w:rsidRPr="00D325F4" w:rsidRDefault="00A5352C" w:rsidP="00106B80">
            <w:pPr>
              <w:jc w:val="center"/>
              <w:rPr>
                <w:rFonts w:ascii="Times New Roman" w:eastAsia="DFKai-SB" w:hAnsi="Times New Roman" w:cs="Times New Roman"/>
                <w:b/>
                <w:bCs/>
                <w:color w:val="222222"/>
                <w:sz w:val="24"/>
                <w:szCs w:val="24"/>
                <w:u w:val="single"/>
                <w:lang w:eastAsia="zh-TW"/>
              </w:rPr>
            </w:pPr>
            <w:proofErr w:type="gramStart"/>
            <w:r w:rsidRPr="00D325F4">
              <w:rPr>
                <w:rFonts w:ascii="Times New Roman" w:eastAsia="DFKai-SB" w:hAnsi="Times New Roman" w:cs="Times New Roman"/>
                <w:b/>
                <w:bCs/>
                <w:color w:val="222222"/>
                <w:sz w:val="24"/>
                <w:szCs w:val="24"/>
                <w:u w:val="single"/>
                <w:lang w:eastAsia="zh-TW"/>
              </w:rPr>
              <w:t>研</w:t>
            </w:r>
            <w:proofErr w:type="gramEnd"/>
            <w:r w:rsidRPr="00D325F4">
              <w:rPr>
                <w:rFonts w:ascii="Times New Roman" w:eastAsia="DFKai-SB" w:hAnsi="Times New Roman" w:cs="Times New Roman"/>
                <w:b/>
                <w:bCs/>
                <w:color w:val="222222"/>
                <w:sz w:val="24"/>
                <w:szCs w:val="24"/>
                <w:u w:val="single"/>
                <w:lang w:eastAsia="zh-TW"/>
              </w:rPr>
              <w:t>讀主題</w:t>
            </w:r>
          </w:p>
        </w:tc>
        <w:tc>
          <w:tcPr>
            <w:tcW w:w="1620" w:type="dxa"/>
            <w:vAlign w:val="center"/>
          </w:tcPr>
          <w:p w14:paraId="26A8B91B" w14:textId="77777777" w:rsidR="00A5352C" w:rsidRPr="00D325F4" w:rsidRDefault="00A5352C" w:rsidP="00106B80">
            <w:pPr>
              <w:jc w:val="center"/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</w:pPr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蕨類狂熱：</w:t>
            </w:r>
          </w:p>
          <w:p w14:paraId="5E2B945C" w14:textId="06633303" w:rsidR="00A5352C" w:rsidRPr="00D325F4" w:rsidRDefault="00A5352C" w:rsidP="00106B80">
            <w:pPr>
              <w:jc w:val="center"/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lang w:eastAsia="zh-TW"/>
              </w:rPr>
            </w:pPr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英國</w:t>
            </w:r>
            <w:proofErr w:type="gramStart"/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採集瘋</w:t>
            </w:r>
            <w:proofErr w:type="gramEnd"/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與太平洋樂園</w:t>
            </w:r>
          </w:p>
        </w:tc>
        <w:tc>
          <w:tcPr>
            <w:tcW w:w="1710" w:type="dxa"/>
            <w:vAlign w:val="center"/>
          </w:tcPr>
          <w:p w14:paraId="13BB30A3" w14:textId="77777777" w:rsidR="00A5352C" w:rsidRPr="00D325F4" w:rsidRDefault="00A5352C" w:rsidP="00106B80">
            <w:pPr>
              <w:jc w:val="center"/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</w:rPr>
              <w:t>紀錄片</w:t>
            </w:r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–</w:t>
            </w:r>
          </w:p>
          <w:p w14:paraId="48E76E14" w14:textId="4A46A881" w:rsidR="00A5352C" w:rsidRPr="00D325F4" w:rsidRDefault="00A5352C" w:rsidP="00106B80">
            <w:pPr>
              <w:jc w:val="center"/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lang w:eastAsia="zh-TW"/>
              </w:rPr>
            </w:pPr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</w:rPr>
              <w:t>重返杜鵑窩</w:t>
            </w:r>
          </w:p>
        </w:tc>
        <w:tc>
          <w:tcPr>
            <w:tcW w:w="2430" w:type="dxa"/>
            <w:vAlign w:val="center"/>
          </w:tcPr>
          <w:p w14:paraId="7176DB3E" w14:textId="18C24611" w:rsidR="00A5352C" w:rsidRPr="00D325F4" w:rsidRDefault="00A5352C" w:rsidP="00106B80">
            <w:pPr>
              <w:jc w:val="center"/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lang w:eastAsia="zh-TW"/>
              </w:rPr>
            </w:pPr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The Intersection of Sentient Beings and Species, Traditional and Modern, in the Practices and Doctrine of Dharma Drum Mountain</w:t>
            </w:r>
          </w:p>
        </w:tc>
        <w:tc>
          <w:tcPr>
            <w:tcW w:w="2250" w:type="dxa"/>
            <w:vAlign w:val="center"/>
          </w:tcPr>
          <w:p w14:paraId="77C5BB87" w14:textId="04F67F21" w:rsidR="00A5352C" w:rsidRPr="00D325F4" w:rsidRDefault="00A5352C" w:rsidP="00106B80">
            <w:pPr>
              <w:jc w:val="center"/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lang w:eastAsia="zh-TW"/>
              </w:rPr>
            </w:pPr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Decolonizing the Internment: Indigenized “Pioneers” and Agrarian Citizenship in Joy </w:t>
            </w:r>
            <w:proofErr w:type="spellStart"/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Kogawa’s</w:t>
            </w:r>
            <w:proofErr w:type="spellEnd"/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45D2">
              <w:rPr>
                <w:rFonts w:ascii="Times New Roman" w:eastAsia="DFKai-SB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>Obasan</w:t>
            </w:r>
            <w:proofErr w:type="spellEnd"/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and Cynthia </w:t>
            </w:r>
            <w:proofErr w:type="spellStart"/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Kadohata’s</w:t>
            </w:r>
            <w:proofErr w:type="spellEnd"/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45D2">
              <w:rPr>
                <w:rFonts w:ascii="Times New Roman" w:eastAsia="DFKai-SB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>Weedflower</w:t>
            </w:r>
            <w:proofErr w:type="spellEnd"/>
          </w:p>
        </w:tc>
        <w:tc>
          <w:tcPr>
            <w:tcW w:w="1890" w:type="dxa"/>
            <w:vAlign w:val="center"/>
          </w:tcPr>
          <w:p w14:paraId="77B81A5B" w14:textId="5178769A" w:rsidR="00A5352C" w:rsidRPr="00D325F4" w:rsidRDefault="00A5352C" w:rsidP="00106B80">
            <w:pPr>
              <w:jc w:val="center"/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lang w:eastAsia="zh-TW"/>
              </w:rPr>
            </w:pPr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On Robert </w:t>
            </w:r>
            <w:proofErr w:type="spellStart"/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Swinhoe's</w:t>
            </w:r>
            <w:proofErr w:type="spellEnd"/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Exploration of Formosa</w:t>
            </w:r>
            <w:r w:rsidR="002845D2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</w:t>
            </w:r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Plants</w:t>
            </w:r>
          </w:p>
        </w:tc>
        <w:tc>
          <w:tcPr>
            <w:tcW w:w="1710" w:type="dxa"/>
            <w:vAlign w:val="center"/>
          </w:tcPr>
          <w:p w14:paraId="4EEE7078" w14:textId="77777777" w:rsidR="00A5352C" w:rsidRPr="00D325F4" w:rsidRDefault="00A5352C" w:rsidP="00106B8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</w:rPr>
              <w:t>日治時代</w:t>
            </w:r>
          </w:p>
          <w:p w14:paraId="6CD8200C" w14:textId="4DF87006" w:rsidR="00A5352C" w:rsidRPr="00D325F4" w:rsidRDefault="00A5352C" w:rsidP="00106B80">
            <w:pPr>
              <w:jc w:val="center"/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lang w:eastAsia="zh-TW"/>
              </w:rPr>
            </w:pPr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</w:rPr>
              <w:t>羅東林</w:t>
            </w:r>
            <w:proofErr w:type="gramStart"/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</w:rPr>
              <w:t>場</w:t>
            </w:r>
            <w:proofErr w:type="gramEnd"/>
          </w:p>
        </w:tc>
      </w:tr>
      <w:tr w:rsidR="00A5352C" w:rsidRPr="00D325F4" w14:paraId="4D56F432" w14:textId="77777777" w:rsidTr="006C7DE1">
        <w:trPr>
          <w:trHeight w:val="2204"/>
          <w:jc w:val="center"/>
        </w:trPr>
        <w:tc>
          <w:tcPr>
            <w:tcW w:w="1345" w:type="dxa"/>
            <w:shd w:val="clear" w:color="auto" w:fill="B4C6E7" w:themeFill="accent1" w:themeFillTint="66"/>
            <w:vAlign w:val="center"/>
          </w:tcPr>
          <w:p w14:paraId="2B377EA1" w14:textId="54EDF9B9" w:rsidR="00A5352C" w:rsidRPr="00D325F4" w:rsidRDefault="00A5352C" w:rsidP="00106B80">
            <w:pPr>
              <w:jc w:val="center"/>
              <w:rPr>
                <w:rFonts w:ascii="Times New Roman" w:eastAsia="DFKai-SB" w:hAnsi="Times New Roman" w:cs="Times New Roman"/>
                <w:b/>
                <w:bCs/>
                <w:color w:val="222222"/>
                <w:sz w:val="24"/>
                <w:szCs w:val="24"/>
                <w:u w:val="single"/>
                <w:lang w:eastAsia="zh-TW"/>
              </w:rPr>
            </w:pPr>
            <w:r w:rsidRPr="00D325F4">
              <w:rPr>
                <w:rFonts w:ascii="Times New Roman" w:eastAsia="DFKai-SB" w:hAnsi="Times New Roman" w:cs="Times New Roman"/>
                <w:b/>
                <w:bCs/>
                <w:color w:val="222222"/>
                <w:sz w:val="24"/>
                <w:szCs w:val="24"/>
                <w:u w:val="single"/>
                <w:lang w:eastAsia="zh-TW"/>
              </w:rPr>
              <w:t>主講人</w:t>
            </w:r>
          </w:p>
        </w:tc>
        <w:tc>
          <w:tcPr>
            <w:tcW w:w="1620" w:type="dxa"/>
            <w:vAlign w:val="center"/>
          </w:tcPr>
          <w:p w14:paraId="700F52D3" w14:textId="77777777" w:rsidR="00A5352C" w:rsidRPr="00D325F4" w:rsidRDefault="00A5352C" w:rsidP="00106B80">
            <w:pPr>
              <w:jc w:val="center"/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</w:pPr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吳雅鳳老師</w:t>
            </w:r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 xml:space="preserve"> </w:t>
            </w:r>
          </w:p>
          <w:p w14:paraId="0B01A222" w14:textId="3EF8F658" w:rsidR="00A5352C" w:rsidRPr="00D325F4" w:rsidRDefault="00A5352C" w:rsidP="00106B80">
            <w:pPr>
              <w:jc w:val="center"/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lang w:eastAsia="zh-TW"/>
              </w:rPr>
            </w:pPr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(</w:t>
            </w:r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國立台灣大學外文系教授</w:t>
            </w:r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)</w:t>
            </w:r>
          </w:p>
        </w:tc>
        <w:tc>
          <w:tcPr>
            <w:tcW w:w="1710" w:type="dxa"/>
            <w:vAlign w:val="center"/>
          </w:tcPr>
          <w:p w14:paraId="58B5BC4E" w14:textId="2B82F69C" w:rsidR="00A5352C" w:rsidRPr="00D325F4" w:rsidRDefault="00A5352C" w:rsidP="00106B80">
            <w:pPr>
              <w:jc w:val="center"/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lang w:eastAsia="zh-TW"/>
              </w:rPr>
            </w:pPr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邱剛彥老師</w:t>
            </w:r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 xml:space="preserve"> (</w:t>
            </w:r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國立陽明交通大學視覺文化研究所副教授</w:t>
            </w:r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)</w:t>
            </w:r>
          </w:p>
        </w:tc>
        <w:tc>
          <w:tcPr>
            <w:tcW w:w="2430" w:type="dxa"/>
            <w:vAlign w:val="center"/>
          </w:tcPr>
          <w:p w14:paraId="7B39E30E" w14:textId="77777777" w:rsidR="00A5352C" w:rsidRPr="00D325F4" w:rsidRDefault="00A5352C" w:rsidP="006E0DE5">
            <w:pPr>
              <w:jc w:val="center"/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Dr. Jeffrey </w:t>
            </w:r>
            <w:proofErr w:type="spellStart"/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Nicolaisen</w:t>
            </w:r>
            <w:proofErr w:type="spellEnd"/>
          </w:p>
          <w:p w14:paraId="050B1FA0" w14:textId="77777777" w:rsidR="00A5352C" w:rsidRPr="00D325F4" w:rsidRDefault="00A5352C" w:rsidP="006E0DE5">
            <w:pPr>
              <w:jc w:val="center"/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</w:pPr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 xml:space="preserve"> (</w:t>
            </w:r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國立陽明交通大學</w:t>
            </w:r>
          </w:p>
          <w:p w14:paraId="729A0318" w14:textId="77777777" w:rsidR="00114F81" w:rsidRDefault="00A5352C" w:rsidP="006E0DE5">
            <w:pPr>
              <w:jc w:val="center"/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</w:pPr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文化研究國際中心</w:t>
            </w:r>
          </w:p>
          <w:p w14:paraId="2F915B87" w14:textId="7A06D157" w:rsidR="00A5352C" w:rsidRPr="00D325F4" w:rsidRDefault="00A5352C" w:rsidP="006E0DE5">
            <w:pPr>
              <w:jc w:val="center"/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lang w:eastAsia="zh-TW"/>
              </w:rPr>
            </w:pPr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博士後研究員</w:t>
            </w:r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)</w:t>
            </w:r>
          </w:p>
        </w:tc>
        <w:tc>
          <w:tcPr>
            <w:tcW w:w="2250" w:type="dxa"/>
            <w:vAlign w:val="center"/>
          </w:tcPr>
          <w:p w14:paraId="12FE102B" w14:textId="37BF019C" w:rsidR="00A5352C" w:rsidRPr="00D325F4" w:rsidRDefault="00A5352C" w:rsidP="00061DD7">
            <w:pPr>
              <w:jc w:val="center"/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</w:pPr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常丹楓老師</w:t>
            </w:r>
          </w:p>
          <w:p w14:paraId="6B555F79" w14:textId="16E96616" w:rsidR="00A5352C" w:rsidRPr="00D325F4" w:rsidRDefault="00A5352C" w:rsidP="006E0DE5">
            <w:pPr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lang w:eastAsia="zh-TW"/>
              </w:rPr>
            </w:pPr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(</w:t>
            </w:r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致理科技大學應用英語系助理教授</w:t>
            </w:r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)</w:t>
            </w:r>
          </w:p>
        </w:tc>
        <w:tc>
          <w:tcPr>
            <w:tcW w:w="1890" w:type="dxa"/>
            <w:vAlign w:val="center"/>
          </w:tcPr>
          <w:p w14:paraId="5B0AB74C" w14:textId="77777777" w:rsidR="00A5352C" w:rsidRPr="00D325F4" w:rsidRDefault="00A5352C" w:rsidP="00106B80">
            <w:pPr>
              <w:jc w:val="center"/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</w:pPr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林秀玲老師</w:t>
            </w:r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 xml:space="preserve"> </w:t>
            </w:r>
          </w:p>
          <w:p w14:paraId="453C9247" w14:textId="38100E8B" w:rsidR="00A5352C" w:rsidRPr="00D325F4" w:rsidRDefault="00A5352C" w:rsidP="00106B80">
            <w:pPr>
              <w:jc w:val="center"/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lang w:eastAsia="zh-TW"/>
              </w:rPr>
            </w:pPr>
            <w:r w:rsidRPr="00BF54AA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（</w:t>
            </w:r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國立台灣師範大學英語學系教授</w:t>
            </w:r>
            <w:r w:rsidRPr="00BF54AA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）</w:t>
            </w:r>
          </w:p>
        </w:tc>
        <w:tc>
          <w:tcPr>
            <w:tcW w:w="1710" w:type="dxa"/>
            <w:vAlign w:val="center"/>
          </w:tcPr>
          <w:p w14:paraId="141A0BB3" w14:textId="77777777" w:rsidR="00A5352C" w:rsidRDefault="00A5352C" w:rsidP="00106B8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</w:pPr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吳永華老師</w:t>
            </w:r>
          </w:p>
          <w:p w14:paraId="6C71729C" w14:textId="77777777" w:rsidR="0078202B" w:rsidRPr="00BF54AA" w:rsidRDefault="0007026C" w:rsidP="00106B80">
            <w:pPr>
              <w:jc w:val="center"/>
              <w:rPr>
                <w:rFonts w:ascii="DFKai-SB" w:eastAsia="DFKai-SB" w:hAnsi="DFKai-SB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</w:pPr>
            <w:r w:rsidRPr="00BF54AA">
              <w:rPr>
                <w:rFonts w:ascii="DFKai-SB" w:eastAsia="DFKai-SB" w:hAnsi="DFKai-SB" w:cs="Times New Roman" w:hint="eastAsia"/>
                <w:color w:val="222222"/>
                <w:sz w:val="24"/>
                <w:szCs w:val="24"/>
                <w:shd w:val="clear" w:color="auto" w:fill="FFFFFF"/>
                <w:lang w:eastAsia="zh-TW"/>
              </w:rPr>
              <w:t>(</w:t>
            </w:r>
            <w:r w:rsidR="0078202B" w:rsidRPr="00BF54AA">
              <w:rPr>
                <w:rFonts w:ascii="DFKai-SB" w:eastAsia="DFKai-SB" w:hAnsi="DFKai-SB" w:cs="Times New Roman" w:hint="eastAsia"/>
                <w:color w:val="222222"/>
                <w:sz w:val="24"/>
                <w:szCs w:val="24"/>
                <w:shd w:val="clear" w:color="auto" w:fill="FFFFFF"/>
                <w:lang w:eastAsia="zh-TW"/>
              </w:rPr>
              <w:t>資深</w:t>
            </w:r>
            <w:r w:rsidRPr="00BF54AA">
              <w:rPr>
                <w:rFonts w:ascii="DFKai-SB" w:eastAsia="DFKai-SB" w:hAnsi="DFKai-SB" w:cs="Times New Roman" w:hint="eastAsia"/>
                <w:color w:val="222222"/>
                <w:sz w:val="24"/>
                <w:szCs w:val="24"/>
                <w:shd w:val="clear" w:color="auto" w:fill="FFFFFF"/>
                <w:lang w:eastAsia="zh-TW"/>
              </w:rPr>
              <w:t>宜蘭</w:t>
            </w:r>
          </w:p>
          <w:p w14:paraId="3FC4883B" w14:textId="27B53AE4" w:rsidR="0007026C" w:rsidRPr="0007026C" w:rsidRDefault="0007026C" w:rsidP="00106B80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lang w:eastAsia="zh-TW"/>
              </w:rPr>
            </w:pPr>
            <w:r w:rsidRPr="00BF54AA">
              <w:rPr>
                <w:rFonts w:ascii="DFKai-SB" w:eastAsia="DFKai-SB" w:hAnsi="DFKai-SB" w:cs="Times New Roman" w:hint="eastAsia"/>
                <w:color w:val="222222"/>
                <w:sz w:val="24"/>
                <w:szCs w:val="24"/>
                <w:shd w:val="clear" w:color="auto" w:fill="FFFFFF"/>
                <w:lang w:eastAsia="zh-TW"/>
              </w:rPr>
              <w:t>自然</w:t>
            </w:r>
            <w:r w:rsidR="00BF54AA" w:rsidRPr="00BF54AA">
              <w:rPr>
                <w:rFonts w:ascii="DFKai-SB" w:eastAsia="DFKai-SB" w:hAnsi="DFKai-SB" w:cs="Times New Roman" w:hint="eastAsia"/>
                <w:color w:val="222222"/>
                <w:sz w:val="24"/>
                <w:szCs w:val="24"/>
                <w:shd w:val="clear" w:color="auto" w:fill="FFFFFF"/>
                <w:lang w:eastAsia="zh-TW"/>
              </w:rPr>
              <w:t>史</w:t>
            </w:r>
            <w:r w:rsidRPr="00BF54AA">
              <w:rPr>
                <w:rFonts w:ascii="DFKai-SB" w:eastAsia="DFKai-SB" w:hAnsi="DFKai-SB" w:cs="Times New Roman" w:hint="eastAsia"/>
                <w:color w:val="222222"/>
                <w:sz w:val="24"/>
                <w:szCs w:val="24"/>
                <w:shd w:val="clear" w:color="auto" w:fill="FFFFFF"/>
                <w:lang w:eastAsia="zh-TW"/>
              </w:rPr>
              <w:t>作家)</w:t>
            </w:r>
          </w:p>
        </w:tc>
      </w:tr>
      <w:tr w:rsidR="00A5352C" w:rsidRPr="00D325F4" w14:paraId="5209C176" w14:textId="77777777" w:rsidTr="006C7DE1">
        <w:trPr>
          <w:trHeight w:val="1682"/>
          <w:jc w:val="center"/>
        </w:trPr>
        <w:tc>
          <w:tcPr>
            <w:tcW w:w="1345" w:type="dxa"/>
            <w:shd w:val="clear" w:color="auto" w:fill="B4C6E7" w:themeFill="accent1" w:themeFillTint="66"/>
            <w:vAlign w:val="center"/>
          </w:tcPr>
          <w:p w14:paraId="02CAF270" w14:textId="3D2E1686" w:rsidR="00A5352C" w:rsidRPr="00D325F4" w:rsidRDefault="00A5352C" w:rsidP="00106B80">
            <w:pPr>
              <w:jc w:val="center"/>
              <w:rPr>
                <w:rFonts w:ascii="Times New Roman" w:eastAsia="DFKai-SB" w:hAnsi="Times New Roman" w:cs="Times New Roman"/>
                <w:b/>
                <w:bCs/>
                <w:color w:val="222222"/>
                <w:sz w:val="24"/>
                <w:szCs w:val="24"/>
                <w:u w:val="single"/>
                <w:lang w:eastAsia="zh-TW"/>
              </w:rPr>
            </w:pPr>
            <w:r w:rsidRPr="00D325F4">
              <w:rPr>
                <w:rFonts w:ascii="Times New Roman" w:eastAsia="DFKai-SB" w:hAnsi="Times New Roman" w:cs="Times New Roman"/>
                <w:b/>
                <w:bCs/>
                <w:color w:val="222222"/>
                <w:sz w:val="24"/>
                <w:szCs w:val="24"/>
                <w:u w:val="single"/>
                <w:lang w:eastAsia="zh-TW"/>
              </w:rPr>
              <w:lastRenderedPageBreak/>
              <w:t>地點</w:t>
            </w:r>
          </w:p>
        </w:tc>
        <w:tc>
          <w:tcPr>
            <w:tcW w:w="3330" w:type="dxa"/>
            <w:gridSpan w:val="2"/>
            <w:vAlign w:val="center"/>
          </w:tcPr>
          <w:p w14:paraId="68DA1A70" w14:textId="07739B57" w:rsidR="00A5352C" w:rsidRPr="00D325F4" w:rsidRDefault="00A5352C" w:rsidP="00106B80">
            <w:pPr>
              <w:jc w:val="center"/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lang w:eastAsia="zh-TW"/>
              </w:rPr>
            </w:pPr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台大外文系校史館會議室</w:t>
            </w:r>
          </w:p>
        </w:tc>
        <w:tc>
          <w:tcPr>
            <w:tcW w:w="2430" w:type="dxa"/>
            <w:vAlign w:val="center"/>
          </w:tcPr>
          <w:p w14:paraId="61C67733" w14:textId="15D7BA1E" w:rsidR="00A5352C" w:rsidRPr="00D325F4" w:rsidRDefault="00A5352C" w:rsidP="00106B80">
            <w:pPr>
              <w:jc w:val="center"/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</w:pPr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師大英語系</w:t>
            </w:r>
          </w:p>
          <w:p w14:paraId="6936CDCD" w14:textId="66D70422" w:rsidR="00A5352C" w:rsidRPr="00D325F4" w:rsidRDefault="00A5352C" w:rsidP="00106B80">
            <w:pPr>
              <w:jc w:val="center"/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</w:pPr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第三會議室</w:t>
            </w:r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 </w:t>
            </w:r>
          </w:p>
          <w:p w14:paraId="04AC6D09" w14:textId="56F882B2" w:rsidR="003C12D1" w:rsidRPr="00D325F4" w:rsidRDefault="00A5352C" w:rsidP="00106B80">
            <w:pPr>
              <w:jc w:val="center"/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</w:pPr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 xml:space="preserve"> (</w:t>
            </w:r>
            <w:r w:rsidR="002845D2">
              <w:rPr>
                <w:rFonts w:ascii="Times New Roman" w:eastAsia="DFKai-SB" w:hAnsi="Times New Roman" w:cs="Times New Roman" w:hint="eastAsia"/>
                <w:color w:val="222222"/>
                <w:sz w:val="24"/>
                <w:szCs w:val="24"/>
                <w:shd w:val="clear" w:color="auto" w:fill="FFFFFF"/>
                <w:lang w:eastAsia="zh-TW"/>
              </w:rPr>
              <w:t>之</w:t>
            </w:r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後前往北投</w:t>
            </w:r>
          </w:p>
          <w:p w14:paraId="1235186D" w14:textId="38D9555C" w:rsidR="00A5352C" w:rsidRPr="00D325F4" w:rsidRDefault="00A5352C" w:rsidP="00106B80">
            <w:pPr>
              <w:jc w:val="center"/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lang w:eastAsia="zh-TW"/>
              </w:rPr>
            </w:pPr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農禪寺導</w:t>
            </w:r>
            <w:proofErr w:type="gramStart"/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覽</w:t>
            </w:r>
            <w:proofErr w:type="gramEnd"/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)</w:t>
            </w:r>
          </w:p>
        </w:tc>
        <w:tc>
          <w:tcPr>
            <w:tcW w:w="2250" w:type="dxa"/>
            <w:vAlign w:val="center"/>
          </w:tcPr>
          <w:p w14:paraId="7677480B" w14:textId="77777777" w:rsidR="00A5352C" w:rsidRPr="00D325F4" w:rsidRDefault="00A5352C" w:rsidP="00106B80">
            <w:pPr>
              <w:jc w:val="center"/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</w:pPr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新竹米芙藝術茶坊</w:t>
            </w:r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 xml:space="preserve">  </w:t>
            </w:r>
          </w:p>
          <w:p w14:paraId="19F6C9FE" w14:textId="2047C0B3" w:rsidR="00A5352C" w:rsidRPr="00D325F4" w:rsidRDefault="00A5352C" w:rsidP="002845D2">
            <w:pPr>
              <w:jc w:val="center"/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lang w:eastAsia="zh-TW"/>
              </w:rPr>
            </w:pPr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(</w:t>
            </w:r>
            <w:r w:rsidR="002845D2">
              <w:rPr>
                <w:rFonts w:ascii="Times New Roman" w:eastAsia="DFKai-SB" w:hAnsi="Times New Roman" w:cs="Times New Roman" w:hint="eastAsia"/>
                <w:color w:val="222222"/>
                <w:sz w:val="24"/>
                <w:szCs w:val="24"/>
                <w:shd w:val="clear" w:color="auto" w:fill="FFFFFF"/>
                <w:lang w:eastAsia="zh-TW"/>
              </w:rPr>
              <w:t>之前安排</w:t>
            </w:r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新竹北埔姜阿新洋樓導覽</w:t>
            </w:r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)</w:t>
            </w:r>
          </w:p>
        </w:tc>
        <w:tc>
          <w:tcPr>
            <w:tcW w:w="1890" w:type="dxa"/>
            <w:vAlign w:val="center"/>
          </w:tcPr>
          <w:p w14:paraId="32F47270" w14:textId="77777777" w:rsidR="00A5352C" w:rsidRPr="00D325F4" w:rsidRDefault="00A5352C" w:rsidP="00106B80">
            <w:pPr>
              <w:jc w:val="center"/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</w:pPr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師大英語系</w:t>
            </w:r>
          </w:p>
          <w:p w14:paraId="140564C9" w14:textId="1F5C4CA1" w:rsidR="00A5352C" w:rsidRPr="00D325F4" w:rsidRDefault="00A5352C" w:rsidP="00106B80">
            <w:pPr>
              <w:jc w:val="center"/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lang w:eastAsia="zh-TW"/>
              </w:rPr>
            </w:pPr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第三會議室</w:t>
            </w:r>
          </w:p>
        </w:tc>
        <w:tc>
          <w:tcPr>
            <w:tcW w:w="1710" w:type="dxa"/>
            <w:vAlign w:val="center"/>
          </w:tcPr>
          <w:p w14:paraId="192F5BBB" w14:textId="77777777" w:rsidR="002845D2" w:rsidRDefault="00A5352C" w:rsidP="00106B80">
            <w:pPr>
              <w:jc w:val="center"/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</w:pPr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 </w:t>
            </w:r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宜蘭羅東林場日光山</w:t>
            </w:r>
          </w:p>
          <w:p w14:paraId="2DF8211A" w14:textId="16BAD94F" w:rsidR="00A5352C" w:rsidRPr="00D325F4" w:rsidRDefault="00A5352C" w:rsidP="00106B80">
            <w:pPr>
              <w:jc w:val="center"/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lang w:eastAsia="zh-TW"/>
              </w:rPr>
            </w:pPr>
            <w:proofErr w:type="gramStart"/>
            <w:r w:rsidRPr="00D325F4">
              <w:rPr>
                <w:rFonts w:ascii="Times New Roman" w:eastAsia="DFKai-SB" w:hAnsi="Times New Roman" w:cs="Times New Roman"/>
                <w:color w:val="222222"/>
                <w:sz w:val="24"/>
                <w:szCs w:val="24"/>
                <w:shd w:val="clear" w:color="auto" w:fill="FFFFFF"/>
                <w:lang w:eastAsia="zh-TW"/>
              </w:rPr>
              <w:t>森林茶書苑</w:t>
            </w:r>
            <w:proofErr w:type="gramEnd"/>
          </w:p>
        </w:tc>
      </w:tr>
    </w:tbl>
    <w:p w14:paraId="6917815D" w14:textId="77777777" w:rsidR="00DA1F52" w:rsidRDefault="00DA1F52" w:rsidP="00A5352C">
      <w:pPr>
        <w:rPr>
          <w:lang w:eastAsia="zh-TW"/>
        </w:rPr>
      </w:pPr>
    </w:p>
    <w:sectPr w:rsidR="00DA1F52" w:rsidSect="006E0D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72AFB" w14:textId="77777777" w:rsidR="00765748" w:rsidRDefault="00765748" w:rsidP="006E0DE5">
      <w:pPr>
        <w:spacing w:after="0" w:line="240" w:lineRule="auto"/>
      </w:pPr>
      <w:r>
        <w:separator/>
      </w:r>
    </w:p>
  </w:endnote>
  <w:endnote w:type="continuationSeparator" w:id="0">
    <w:p w14:paraId="06E98E89" w14:textId="77777777" w:rsidR="00765748" w:rsidRDefault="00765748" w:rsidP="006E0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E0F0E" w14:textId="77777777" w:rsidR="00765748" w:rsidRDefault="00765748" w:rsidP="006E0DE5">
      <w:pPr>
        <w:spacing w:after="0" w:line="240" w:lineRule="auto"/>
      </w:pPr>
      <w:r>
        <w:separator/>
      </w:r>
    </w:p>
  </w:footnote>
  <w:footnote w:type="continuationSeparator" w:id="0">
    <w:p w14:paraId="58041658" w14:textId="77777777" w:rsidR="00765748" w:rsidRDefault="00765748" w:rsidP="006E0D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DE5"/>
    <w:rsid w:val="00061DD7"/>
    <w:rsid w:val="0007026C"/>
    <w:rsid w:val="00114F81"/>
    <w:rsid w:val="002845D2"/>
    <w:rsid w:val="002B722A"/>
    <w:rsid w:val="003C12D1"/>
    <w:rsid w:val="0040779B"/>
    <w:rsid w:val="004F31AF"/>
    <w:rsid w:val="005C714D"/>
    <w:rsid w:val="006C7DE1"/>
    <w:rsid w:val="006E0DE5"/>
    <w:rsid w:val="00765748"/>
    <w:rsid w:val="0078202B"/>
    <w:rsid w:val="007E0280"/>
    <w:rsid w:val="00985316"/>
    <w:rsid w:val="00A0035C"/>
    <w:rsid w:val="00A5352C"/>
    <w:rsid w:val="00BF54AA"/>
    <w:rsid w:val="00D325F4"/>
    <w:rsid w:val="00D7745C"/>
    <w:rsid w:val="00DA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32010"/>
  <w15:chartTrackingRefBased/>
  <w15:docId w15:val="{2EE19128-92F7-4326-BCF5-0EEA396D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0DE5"/>
    <w:rPr>
      <w:color w:val="0000FF"/>
      <w:u w:val="single"/>
    </w:rPr>
  </w:style>
  <w:style w:type="table" w:styleId="TableGrid">
    <w:name w:val="Table Grid"/>
    <w:basedOn w:val="TableNormal"/>
    <w:uiPriority w:val="39"/>
    <w:rsid w:val="006E0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E0DE5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0DE5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6E0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Lin</dc:creator>
  <cp:keywords/>
  <dc:description/>
  <cp:lastModifiedBy>Frank Lin</cp:lastModifiedBy>
  <cp:revision>11</cp:revision>
  <dcterms:created xsi:type="dcterms:W3CDTF">2022-02-05T07:07:00Z</dcterms:created>
  <dcterms:modified xsi:type="dcterms:W3CDTF">2022-02-05T08:50:00Z</dcterms:modified>
</cp:coreProperties>
</file>